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Fogyás masszázzsal – Heti teendőlista</w:t>
      </w:r>
    </w:p>
    <w:p>
      <w:r>
        <w:t>Ez a heti teendőlista abban segít, hogy a masszázst valóban hatékony kiegészítőként használd a fogyásodhoz. A hangsúly az egyensúlyon van: táplálkozás, mozgás és regeneráció összhangján. Íme, hogyan nézhet ki egy ideális hét.</w:t>
      </w:r>
    </w:p>
    <w:p>
      <w:pPr>
        <w:pStyle w:val="Heading2"/>
      </w:pPr>
      <w:r>
        <w:t>Hétfő</w:t>
      </w:r>
    </w:p>
    <w:p>
      <w:pPr>
        <w:pStyle w:val="ListBullet"/>
      </w:pPr>
      <w:r>
        <w:rPr>
          <w:sz w:val="22"/>
        </w:rPr>
        <w:t>Reggel: bőséges vízivás (legalább 0,5 L)</w:t>
      </w:r>
    </w:p>
    <w:p>
      <w:pPr>
        <w:pStyle w:val="ListBullet"/>
      </w:pPr>
      <w:r>
        <w:rPr>
          <w:sz w:val="22"/>
        </w:rPr>
        <w:t>Napi étkezések tervezése (3 főétkezés + 1-2 kisétkezés)</w:t>
      </w:r>
    </w:p>
    <w:p>
      <w:pPr>
        <w:pStyle w:val="ListBullet"/>
      </w:pPr>
      <w:r>
        <w:rPr>
          <w:sz w:val="22"/>
        </w:rPr>
        <w:t>30 perc séta vagy otthoni torna</w:t>
      </w:r>
    </w:p>
    <w:p>
      <w:pPr>
        <w:pStyle w:val="ListBullet"/>
      </w:pPr>
      <w:r>
        <w:rPr>
          <w:sz w:val="22"/>
        </w:rPr>
        <w:t>Este: cellulit vagy nyirokmasszázs (szalonban vagy otthon)</w:t>
      </w:r>
    </w:p>
    <w:p>
      <w:pPr>
        <w:pStyle w:val="Heading2"/>
      </w:pPr>
      <w:r>
        <w:t>Kedd</w:t>
      </w:r>
    </w:p>
    <w:p>
      <w:pPr>
        <w:pStyle w:val="ListBullet"/>
      </w:pPr>
      <w:r>
        <w:rPr>
          <w:sz w:val="22"/>
        </w:rPr>
        <w:t>Zöldségek és rostbevitel növelése (pl. saláta, zab)</w:t>
      </w:r>
    </w:p>
    <w:p>
      <w:pPr>
        <w:pStyle w:val="ListBullet"/>
      </w:pPr>
      <w:r>
        <w:rPr>
          <w:sz w:val="22"/>
        </w:rPr>
        <w:t>Legalább 2,5–3 L folyadék a nap folyamán</w:t>
      </w:r>
    </w:p>
    <w:p>
      <w:pPr>
        <w:pStyle w:val="ListBullet"/>
      </w:pPr>
      <w:r>
        <w:rPr>
          <w:sz w:val="22"/>
        </w:rPr>
        <w:t>Stresszcsökkentés: relaxáció, olvasás</w:t>
      </w:r>
    </w:p>
    <w:p>
      <w:pPr>
        <w:pStyle w:val="ListBullet"/>
      </w:pPr>
      <w:r>
        <w:rPr>
          <w:sz w:val="22"/>
        </w:rPr>
        <w:t>Enyhe nyújtás 10 percben (Youtube videó segíthet)</w:t>
      </w:r>
    </w:p>
    <w:p>
      <w:pPr>
        <w:pStyle w:val="Heading2"/>
      </w:pPr>
      <w:r>
        <w:t>Szerda</w:t>
      </w:r>
    </w:p>
    <w:p>
      <w:pPr>
        <w:pStyle w:val="ListBullet"/>
      </w:pPr>
      <w:r>
        <w:rPr>
          <w:sz w:val="22"/>
        </w:rPr>
        <w:t>Reggel citromos víz</w:t>
      </w:r>
    </w:p>
    <w:p>
      <w:pPr>
        <w:pStyle w:val="ListBullet"/>
      </w:pPr>
      <w:r>
        <w:rPr>
          <w:sz w:val="22"/>
        </w:rPr>
        <w:t>Fehérjedús ebéd (pl. grillezett csirkemell, párolt zöldségek)</w:t>
      </w:r>
    </w:p>
    <w:p>
      <w:pPr>
        <w:pStyle w:val="ListBullet"/>
      </w:pPr>
      <w:r>
        <w:rPr>
          <w:sz w:val="22"/>
        </w:rPr>
        <w:t>Masszázs időpont (nyirok vagy cellulit)</w:t>
      </w:r>
    </w:p>
    <w:p>
      <w:pPr>
        <w:pStyle w:val="ListBullet"/>
      </w:pPr>
      <w:r>
        <w:rPr>
          <w:sz w:val="22"/>
        </w:rPr>
        <w:t>10 perc séta lefekvés előtt</w:t>
      </w:r>
    </w:p>
    <w:p>
      <w:pPr>
        <w:pStyle w:val="Heading2"/>
      </w:pPr>
      <w:r>
        <w:t>Csütörtök</w:t>
      </w:r>
    </w:p>
    <w:p>
      <w:pPr>
        <w:pStyle w:val="ListBullet"/>
      </w:pPr>
      <w:r>
        <w:rPr>
          <w:sz w:val="22"/>
        </w:rPr>
        <w:t>Nincs nassolás – csak tervezett étkezések</w:t>
      </w:r>
    </w:p>
    <w:p>
      <w:pPr>
        <w:pStyle w:val="ListBullet"/>
      </w:pPr>
      <w:r>
        <w:rPr>
          <w:sz w:val="22"/>
        </w:rPr>
        <w:t>Napi minimum 5 adag zöldség-gyümölcs</w:t>
      </w:r>
    </w:p>
    <w:p>
      <w:pPr>
        <w:pStyle w:val="ListBullet"/>
      </w:pPr>
      <w:r>
        <w:rPr>
          <w:sz w:val="22"/>
        </w:rPr>
        <w:t>Otthoni hengeres önmasszázs combra/fenékre</w:t>
      </w:r>
    </w:p>
    <w:p>
      <w:pPr>
        <w:pStyle w:val="ListBullet"/>
      </w:pPr>
      <w:r>
        <w:rPr>
          <w:sz w:val="22"/>
        </w:rPr>
        <w:t>Este: aktív pihenés (nyújtás vagy relax)</w:t>
      </w:r>
    </w:p>
    <w:p>
      <w:pPr>
        <w:pStyle w:val="Heading2"/>
      </w:pPr>
      <w:r>
        <w:t>Péntek</w:t>
      </w:r>
    </w:p>
    <w:p>
      <w:pPr>
        <w:pStyle w:val="ListBullet"/>
      </w:pPr>
      <w:r>
        <w:rPr>
          <w:sz w:val="22"/>
        </w:rPr>
        <w:t>Terv: mit ettél a héten jól / miben javítanál jövő héten?</w:t>
      </w:r>
    </w:p>
    <w:p>
      <w:pPr>
        <w:pStyle w:val="ListBullet"/>
      </w:pPr>
      <w:r>
        <w:rPr>
          <w:sz w:val="22"/>
        </w:rPr>
        <w:t>Masszázs újra (ha lehetőséged van)</w:t>
      </w:r>
    </w:p>
    <w:p>
      <w:pPr>
        <w:pStyle w:val="ListBullet"/>
      </w:pPr>
      <w:r>
        <w:rPr>
          <w:sz w:val="22"/>
        </w:rPr>
        <w:t>30 perc séta vagy biciklizés</w:t>
      </w:r>
    </w:p>
    <w:p>
      <w:pPr>
        <w:pStyle w:val="ListBullet"/>
      </w:pPr>
      <w:r>
        <w:rPr>
          <w:sz w:val="22"/>
        </w:rPr>
        <w:t>Vízfogyasztás fokozása</w:t>
      </w:r>
    </w:p>
    <w:p>
      <w:pPr>
        <w:pStyle w:val="Heading2"/>
      </w:pPr>
      <w:r>
        <w:t>Szombat</w:t>
      </w:r>
    </w:p>
    <w:p>
      <w:pPr>
        <w:pStyle w:val="ListBullet"/>
      </w:pPr>
      <w:r>
        <w:rPr>
          <w:sz w:val="22"/>
        </w:rPr>
        <w:t>Könnyű, tápláló reggeli (pl. tojás + zöldség)</w:t>
      </w:r>
    </w:p>
    <w:p>
      <w:pPr>
        <w:pStyle w:val="ListBullet"/>
      </w:pPr>
      <w:r>
        <w:rPr>
          <w:sz w:val="22"/>
        </w:rPr>
        <w:t>Laza testmozgás (pl. kirándulás, kutyaséta)</w:t>
      </w:r>
    </w:p>
    <w:p>
      <w:pPr>
        <w:pStyle w:val="ListBullet"/>
      </w:pPr>
      <w:r>
        <w:rPr>
          <w:sz w:val="22"/>
        </w:rPr>
        <w:t>Masszázs-pótló: meleg zuhany + önmasszázs</w:t>
      </w:r>
    </w:p>
    <w:p>
      <w:pPr>
        <w:pStyle w:val="ListBullet"/>
      </w:pPr>
      <w:r>
        <w:rPr>
          <w:sz w:val="22"/>
        </w:rPr>
        <w:t>Mentális töltődés: pozitív megerősítések, célok</w:t>
      </w:r>
    </w:p>
    <w:p>
      <w:pPr>
        <w:pStyle w:val="Heading2"/>
      </w:pPr>
      <w:r>
        <w:t>Vasárnap</w:t>
      </w:r>
    </w:p>
    <w:p>
      <w:pPr>
        <w:pStyle w:val="ListBullet"/>
      </w:pPr>
      <w:r>
        <w:rPr>
          <w:sz w:val="22"/>
        </w:rPr>
        <w:t>Teljes pihenőnap – de ne feküdj egész nap!</w:t>
      </w:r>
    </w:p>
    <w:p>
      <w:pPr>
        <w:pStyle w:val="ListBullet"/>
      </w:pPr>
      <w:r>
        <w:rPr>
          <w:sz w:val="22"/>
        </w:rPr>
        <w:t>Nyújtás, vízivás, séta 15–20 perc</w:t>
      </w:r>
    </w:p>
    <w:p>
      <w:pPr>
        <w:pStyle w:val="ListBullet"/>
      </w:pPr>
      <w:r>
        <w:rPr>
          <w:sz w:val="22"/>
        </w:rPr>
        <w:t>Heti összegzés: mi ment jól? Mit csinálnál másképp?</w:t>
      </w:r>
    </w:p>
    <w:p>
      <w:pPr>
        <w:pStyle w:val="ListBullet"/>
      </w:pPr>
      <w:r>
        <w:rPr>
          <w:sz w:val="22"/>
        </w:rPr>
        <w:t>Új heti terv előkészítése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